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2C" w:rsidRDefault="0020552C" w:rsidP="0020552C">
      <w:pPr>
        <w:pBdr>
          <w:bottom w:val="thinThickSmallGap" w:sz="18" w:space="1" w:color="auto"/>
        </w:pBdr>
        <w:tabs>
          <w:tab w:val="left" w:pos="9030"/>
        </w:tabs>
        <w:ind w:right="-342"/>
        <w:jc w:val="center"/>
        <w:rPr>
          <w:b/>
          <w:color w:val="002060"/>
          <w:sz w:val="28"/>
          <w:szCs w:val="28"/>
        </w:rPr>
      </w:pPr>
    </w:p>
    <w:p w:rsidR="0020552C" w:rsidRPr="000B564E" w:rsidRDefault="0020552C" w:rsidP="0020552C">
      <w:pPr>
        <w:pBdr>
          <w:bottom w:val="thinThickSmallGap" w:sz="18" w:space="1" w:color="auto"/>
        </w:pBdr>
        <w:tabs>
          <w:tab w:val="left" w:pos="9030"/>
        </w:tabs>
        <w:ind w:right="-342"/>
        <w:jc w:val="center"/>
        <w:rPr>
          <w:b/>
          <w:color w:val="002060"/>
          <w:sz w:val="28"/>
          <w:szCs w:val="28"/>
        </w:rPr>
      </w:pPr>
      <w:r w:rsidRPr="000B564E">
        <w:rPr>
          <w:b/>
          <w:color w:val="002060"/>
          <w:sz w:val="28"/>
          <w:szCs w:val="28"/>
        </w:rPr>
        <w:t>ODISHA UNIVERSITY OF TECHNOLOGY AND RESEARCH</w:t>
      </w:r>
    </w:p>
    <w:p w:rsidR="0020552C" w:rsidRPr="000B564E" w:rsidRDefault="0020552C" w:rsidP="0020552C">
      <w:pPr>
        <w:pBdr>
          <w:bottom w:val="thinThickSmallGap" w:sz="18" w:space="1" w:color="auto"/>
        </w:pBdr>
        <w:tabs>
          <w:tab w:val="left" w:pos="510"/>
          <w:tab w:val="center" w:pos="5985"/>
        </w:tabs>
        <w:ind w:right="-342"/>
        <w:jc w:val="center"/>
        <w:rPr>
          <w:b/>
          <w:color w:val="002060"/>
          <w:szCs w:val="24"/>
        </w:rPr>
      </w:pPr>
      <w:r w:rsidRPr="000B564E">
        <w:rPr>
          <w:b/>
          <w:color w:val="002060"/>
          <w:szCs w:val="24"/>
        </w:rPr>
        <w:t>(Formerly College of Engineering &amp; Technology, Bhubaneswar)</w:t>
      </w:r>
    </w:p>
    <w:p w:rsidR="0020552C" w:rsidRPr="000B564E" w:rsidRDefault="0020552C" w:rsidP="0020552C">
      <w:pPr>
        <w:pBdr>
          <w:bottom w:val="thinThickSmallGap" w:sz="18" w:space="1" w:color="auto"/>
        </w:pBdr>
        <w:tabs>
          <w:tab w:val="left" w:pos="510"/>
          <w:tab w:val="center" w:pos="5985"/>
        </w:tabs>
        <w:ind w:right="-342"/>
        <w:jc w:val="center"/>
        <w:rPr>
          <w:b/>
          <w:color w:val="002060"/>
          <w:sz w:val="28"/>
          <w:szCs w:val="28"/>
        </w:rPr>
      </w:pPr>
      <w:r w:rsidRPr="000B564E">
        <w:rPr>
          <w:b/>
          <w:color w:val="002060"/>
          <w:sz w:val="28"/>
          <w:szCs w:val="28"/>
        </w:rPr>
        <w:t xml:space="preserve">DEPARTMENT OF </w:t>
      </w:r>
      <w:r>
        <w:rPr>
          <w:b/>
          <w:color w:val="002060"/>
          <w:sz w:val="28"/>
          <w:szCs w:val="28"/>
        </w:rPr>
        <w:t>FASHION &amp; APPAREL TECHNOLOGY</w:t>
      </w:r>
    </w:p>
    <w:p w:rsidR="0020552C" w:rsidRPr="000B564E" w:rsidRDefault="0020552C" w:rsidP="0020552C">
      <w:pPr>
        <w:pBdr>
          <w:bottom w:val="thinThickSmallGap" w:sz="18" w:space="1" w:color="auto"/>
        </w:pBdr>
        <w:tabs>
          <w:tab w:val="left" w:pos="510"/>
          <w:tab w:val="center" w:pos="5985"/>
        </w:tabs>
        <w:ind w:right="-342"/>
        <w:jc w:val="center"/>
        <w:rPr>
          <w:b/>
          <w:color w:val="002060"/>
          <w:sz w:val="22"/>
          <w:szCs w:val="22"/>
        </w:rPr>
      </w:pPr>
      <w:r w:rsidRPr="000B564E">
        <w:rPr>
          <w:b/>
          <w:color w:val="002060"/>
          <w:sz w:val="22"/>
          <w:szCs w:val="22"/>
        </w:rPr>
        <w:t>Techno Campus,</w:t>
      </w:r>
      <w:r>
        <w:rPr>
          <w:b/>
          <w:color w:val="002060"/>
          <w:sz w:val="22"/>
          <w:szCs w:val="22"/>
        </w:rPr>
        <w:t xml:space="preserve"> </w:t>
      </w:r>
      <w:r w:rsidRPr="000B564E">
        <w:rPr>
          <w:b/>
          <w:color w:val="002060"/>
          <w:sz w:val="22"/>
          <w:szCs w:val="22"/>
        </w:rPr>
        <w:t>Ghatikia, P.O.- Mahalaxmi Vihar</w:t>
      </w:r>
    </w:p>
    <w:p w:rsidR="0020552C" w:rsidRPr="000B564E" w:rsidRDefault="0020552C" w:rsidP="0020552C">
      <w:pPr>
        <w:pBdr>
          <w:bottom w:val="thinThickSmallGap" w:sz="18" w:space="1" w:color="auto"/>
        </w:pBdr>
        <w:tabs>
          <w:tab w:val="left" w:pos="510"/>
          <w:tab w:val="center" w:pos="5985"/>
        </w:tabs>
        <w:ind w:right="-342"/>
        <w:jc w:val="center"/>
        <w:rPr>
          <w:b/>
          <w:color w:val="0070C0"/>
          <w:sz w:val="22"/>
          <w:szCs w:val="22"/>
        </w:rPr>
      </w:pPr>
      <w:r w:rsidRPr="000B564E">
        <w:rPr>
          <w:b/>
          <w:color w:val="002060"/>
          <w:sz w:val="22"/>
          <w:szCs w:val="22"/>
        </w:rPr>
        <w:t>BHUBANESWAR-751029 ODISHA, INDIA</w:t>
      </w:r>
    </w:p>
    <w:p w:rsidR="0020552C" w:rsidRDefault="0020552C" w:rsidP="0020552C">
      <w:pPr>
        <w:ind w:left="1440" w:right="-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Ref. No. </w:t>
      </w:r>
      <w:r w:rsidR="00605CCA">
        <w:rPr>
          <w:b/>
          <w:sz w:val="22"/>
          <w:szCs w:val="22"/>
        </w:rPr>
        <w:t xml:space="preserve">343/ </w:t>
      </w:r>
      <w:r>
        <w:rPr>
          <w:b/>
          <w:sz w:val="22"/>
          <w:szCs w:val="22"/>
        </w:rPr>
        <w:t>F&amp;AT/OUTR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9378F"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 xml:space="preserve"> 28.3.2022</w:t>
      </w:r>
    </w:p>
    <w:p w:rsidR="0020552C" w:rsidRDefault="0020552C" w:rsidP="0020552C">
      <w:pPr>
        <w:ind w:left="1440" w:right="-1440" w:firstLine="720"/>
        <w:rPr>
          <w:b/>
          <w:sz w:val="22"/>
          <w:szCs w:val="22"/>
        </w:rPr>
      </w:pPr>
    </w:p>
    <w:p w:rsidR="0020552C" w:rsidRDefault="0020552C" w:rsidP="0020552C">
      <w:pPr>
        <w:ind w:right="-1440" w:firstLine="720"/>
        <w:rPr>
          <w:sz w:val="28"/>
          <w:szCs w:val="28"/>
          <w:u w:val="single"/>
        </w:rPr>
      </w:pPr>
    </w:p>
    <w:p w:rsidR="0020552C" w:rsidRPr="00605CCA" w:rsidRDefault="00605CCA" w:rsidP="00605CCA">
      <w:pPr>
        <w:ind w:right="-1440"/>
        <w:jc w:val="center"/>
        <w:rPr>
          <w:sz w:val="28"/>
          <w:szCs w:val="28"/>
          <w:u w:val="single"/>
        </w:rPr>
      </w:pPr>
      <w:r w:rsidRPr="00605CCA">
        <w:rPr>
          <w:sz w:val="28"/>
          <w:szCs w:val="28"/>
          <w:u w:val="single"/>
        </w:rPr>
        <w:t>NOTICE</w:t>
      </w:r>
    </w:p>
    <w:p w:rsidR="0020552C" w:rsidRDefault="0020552C" w:rsidP="0020552C">
      <w:pPr>
        <w:ind w:right="-1440"/>
        <w:jc w:val="both"/>
        <w:rPr>
          <w:color w:val="0000FF"/>
          <w:szCs w:val="24"/>
        </w:rPr>
      </w:pPr>
    </w:p>
    <w:p w:rsidR="00605CCA" w:rsidRDefault="00605CCA" w:rsidP="00605CCA">
      <w:pPr>
        <w:ind w:right="-1440"/>
        <w:jc w:val="both"/>
      </w:pPr>
      <w:r w:rsidRPr="00605CCA">
        <w:rPr>
          <w:color w:val="000000" w:themeColor="text1"/>
          <w:szCs w:val="24"/>
        </w:rPr>
        <w:t xml:space="preserve">With </w:t>
      </w:r>
      <w:r>
        <w:rPr>
          <w:color w:val="000000" w:themeColor="text1"/>
          <w:szCs w:val="24"/>
        </w:rPr>
        <w:t>reference to the quotation reference no.325/F &amp; AT/OUTR dated 15.3.2022</w:t>
      </w:r>
      <w:r w:rsidR="00074A71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</w:t>
      </w:r>
      <w:r>
        <w:t xml:space="preserve">the last date for </w:t>
      </w:r>
    </w:p>
    <w:p w:rsidR="00605CCA" w:rsidRDefault="00605CCA" w:rsidP="00605CCA">
      <w:pPr>
        <w:ind w:right="-1440"/>
        <w:jc w:val="both"/>
      </w:pPr>
    </w:p>
    <w:p w:rsidR="00605CCA" w:rsidRDefault="00605CCA" w:rsidP="00605CCA">
      <w:pPr>
        <w:ind w:right="-1440"/>
        <w:jc w:val="both"/>
      </w:pPr>
      <w:r>
        <w:t>submission of quotation towards supply a</w:t>
      </w:r>
      <w:r>
        <w:t>nd installation of Laptop for this D</w:t>
      </w:r>
      <w:r>
        <w:t>epartment is extended</w:t>
      </w:r>
    </w:p>
    <w:p w:rsidR="00605CCA" w:rsidRDefault="00605CCA" w:rsidP="00605CCA">
      <w:pPr>
        <w:ind w:right="-1440"/>
        <w:jc w:val="both"/>
      </w:pPr>
    </w:p>
    <w:p w:rsidR="00074A71" w:rsidRDefault="00074A71" w:rsidP="00605CCA">
      <w:pPr>
        <w:ind w:right="-1440"/>
        <w:jc w:val="both"/>
      </w:pPr>
      <w:r>
        <w:t>upto 05-04-</w:t>
      </w:r>
      <w:r w:rsidR="00605CCA">
        <w:t>2022 upto 4pm. The same will be opened on 06-04-2022 at 3pm.</w:t>
      </w:r>
      <w:r w:rsidR="00605CCA">
        <w:t xml:space="preserve"> The rest terms and</w:t>
      </w:r>
      <w:r>
        <w:t xml:space="preserve"> </w:t>
      </w:r>
    </w:p>
    <w:p w:rsidR="00074A71" w:rsidRDefault="00074A71" w:rsidP="00605CCA">
      <w:pPr>
        <w:ind w:right="-1440"/>
        <w:jc w:val="both"/>
      </w:pPr>
    </w:p>
    <w:p w:rsidR="00605CCA" w:rsidRPr="00605CCA" w:rsidRDefault="00605CCA" w:rsidP="00605CCA">
      <w:pPr>
        <w:ind w:right="-1440"/>
        <w:jc w:val="both"/>
        <w:rPr>
          <w:color w:val="000000" w:themeColor="text1"/>
          <w:szCs w:val="24"/>
        </w:rPr>
      </w:pPr>
      <w:r>
        <w:t>cond</w:t>
      </w:r>
      <w:bookmarkStart w:id="0" w:name="_GoBack"/>
      <w:bookmarkEnd w:id="0"/>
      <w:r>
        <w:t>itions are same as stated in afore mentioned quotation call notice.</w:t>
      </w:r>
    </w:p>
    <w:p w:rsidR="0053643D" w:rsidRDefault="00074A71" w:rsidP="00605CCA">
      <w:pPr>
        <w:jc w:val="both"/>
        <w:rPr>
          <w:color w:val="000000" w:themeColor="text1"/>
          <w:szCs w:val="24"/>
        </w:rPr>
      </w:pPr>
    </w:p>
    <w:p w:rsidR="00605CCA" w:rsidRDefault="00605CCA" w:rsidP="00605CCA">
      <w:pPr>
        <w:jc w:val="both"/>
        <w:rPr>
          <w:color w:val="000000" w:themeColor="text1"/>
          <w:szCs w:val="24"/>
        </w:rPr>
      </w:pPr>
    </w:p>
    <w:p w:rsidR="00605CCA" w:rsidRDefault="00605CCA" w:rsidP="00605CCA">
      <w:pPr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---Sd—</w:t>
      </w:r>
    </w:p>
    <w:p w:rsidR="00605CCA" w:rsidRDefault="00605CCA" w:rsidP="00605CCA">
      <w:pPr>
        <w:jc w:val="right"/>
        <w:rPr>
          <w:color w:val="000000" w:themeColor="text1"/>
          <w:szCs w:val="24"/>
        </w:rPr>
      </w:pPr>
    </w:p>
    <w:p w:rsidR="00605CCA" w:rsidRPr="00605CCA" w:rsidRDefault="00605CCA" w:rsidP="00605CCA">
      <w:pPr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HOD, F &amp; AT</w:t>
      </w:r>
    </w:p>
    <w:sectPr w:rsidR="00605CCA" w:rsidRPr="0060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F"/>
    <w:rsid w:val="00074A71"/>
    <w:rsid w:val="0020552C"/>
    <w:rsid w:val="00605CCA"/>
    <w:rsid w:val="00B53FBF"/>
    <w:rsid w:val="00D14AD2"/>
    <w:rsid w:val="00E2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96D3"/>
  <w15:chartTrackingRefBased/>
  <w15:docId w15:val="{EC27EAD6-2F7D-450D-9B88-53B4BC1B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2022-03-28T11:59:00Z</dcterms:created>
  <dcterms:modified xsi:type="dcterms:W3CDTF">2022-03-29T08:17:00Z</dcterms:modified>
</cp:coreProperties>
</file>